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D076" w14:textId="1C6E0927"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</w:t>
      </w:r>
      <w:r w:rsidR="00DD3BEE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12647E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創新</w:t>
      </w:r>
      <w:r w:rsidR="00214C74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技術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獎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14:paraId="4F0916FB" w14:textId="77777777" w:rsidR="004520EB" w:rsidRPr="002E656C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75C2BDB8" w14:textId="77777777" w:rsidTr="00214C74">
        <w:trPr>
          <w:gridAfter w:val="1"/>
          <w:wAfter w:w="6" w:type="dxa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14:paraId="2AC38C67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14:paraId="2AEE1081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14:paraId="09FBEA7A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14:paraId="205EF3FC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7945DD56" w14:textId="77777777" w:rsidTr="00214C74">
        <w:trPr>
          <w:gridAfter w:val="1"/>
          <w:wAfter w:w="6" w:type="dxa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14:paraId="4AF53E5E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14:paraId="3D66862C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14:paraId="213620A6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348F51E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38B164D0" w14:textId="77777777" w:rsidTr="00214C74">
        <w:trPr>
          <w:gridAfter w:val="1"/>
          <w:wAfter w:w="6" w:type="dxa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14:paraId="084924F5" w14:textId="77777777" w:rsidR="00E42EBA" w:rsidRDefault="0086321F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14:paraId="791B701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14:paraId="2CA81F30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48C13F9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4DDEE357" w14:textId="77777777" w:rsidTr="00214C74">
        <w:tc>
          <w:tcPr>
            <w:tcW w:w="1418" w:type="dxa"/>
            <w:shd w:val="clear" w:color="auto" w:fill="FFE599" w:themeFill="accent4" w:themeFillTint="66"/>
            <w:vAlign w:val="center"/>
          </w:tcPr>
          <w:p w14:paraId="08755B0E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14:paraId="1932D33F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03731D61" w14:textId="77777777" w:rsidTr="00214C74">
        <w:tc>
          <w:tcPr>
            <w:tcW w:w="1418" w:type="dxa"/>
            <w:shd w:val="clear" w:color="auto" w:fill="FFE599" w:themeFill="accent4" w:themeFillTint="66"/>
            <w:vAlign w:val="center"/>
          </w:tcPr>
          <w:p w14:paraId="7AC45712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14:paraId="594D3EE8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14:paraId="6C5DF607" w14:textId="77777777" w:rsidTr="00214C74">
        <w:tc>
          <w:tcPr>
            <w:tcW w:w="1418" w:type="dxa"/>
            <w:shd w:val="clear" w:color="auto" w:fill="FFE599" w:themeFill="accent4" w:themeFillTint="66"/>
            <w:vAlign w:val="center"/>
          </w:tcPr>
          <w:p w14:paraId="723AD692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14:paraId="5646920E" w14:textId="77777777"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14:paraId="3C522752" w14:textId="77777777" w:rsidTr="00214C74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14:paraId="6BB46DAA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14:paraId="03E00E2B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14:paraId="458C4164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14:paraId="30B574E4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14:paraId="36BB3C1F" w14:textId="77777777"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47FE481A" w14:textId="77777777"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0120FB4B" w14:textId="000C93BD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本資料表各題項填寫可以文字、表格、圖片等形式呈現，不得以檔案連結方式提供（附註說明與佐證資料提供除外）；總篇幅依</w:t>
      </w:r>
      <w:r w:rsidR="00804A7D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報名簡章</w:t>
      </w: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為依據。</w:t>
      </w:r>
    </w:p>
    <w:p w14:paraId="69552AA9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各題項填寫內容得包含質化與量化資訊細節。</w:t>
      </w:r>
    </w:p>
    <w:p w14:paraId="03527B01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0E4579A2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5903C691" w14:textId="77777777" w:rsidR="0029256C" w:rsidRPr="002E656C" w:rsidRDefault="0029256C" w:rsidP="0029256C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請依據以下問卷項目進行填答：</w:t>
      </w:r>
    </w:p>
    <w:p w14:paraId="00E58FA2" w14:textId="77777777" w:rsidR="0029256C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經營項目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01C3DCFF" w14:textId="1ABE6C2C" w:rsidR="0029256C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請說明貴企業的參賽創新</w:t>
      </w:r>
      <w:r w:rsidR="00744FE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項目（下稱</w:t>
      </w:r>
      <w:r w:rsidR="00744FE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項目），包含項目名稱、開發構想及特色：</w:t>
      </w:r>
    </w:p>
    <w:p w14:paraId="5201DD62" w14:textId="342515F1" w:rsidR="0029256C" w:rsidRPr="00B948AB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請說明如何將</w:t>
      </w:r>
      <w:r w:rsidR="00744FE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項目導入或應用於需求對象：</w:t>
      </w:r>
    </w:p>
    <w:p w14:paraId="2C96C72A" w14:textId="62496142" w:rsidR="0029256C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744FE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項目之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營收</w:t>
      </w:r>
      <w:r w:rsidR="00FE632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規劃與市場化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可行性：</w:t>
      </w:r>
    </w:p>
    <w:p w14:paraId="128B640C" w14:textId="74FF64ED" w:rsidR="00744FE5" w:rsidRDefault="00744FE5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貴企業是否進行此項技術項目的環境衝擊評估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？是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、否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，如有，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是以</w:t>
      </w:r>
      <w:r w:rsidR="004903D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何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種評估方法（如：生命週期評估分析、環境損益分析、價值評估、環境效</w:t>
      </w:r>
      <w:r w:rsidR="004903D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益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貨幣化等）呈現：</w:t>
      </w:r>
    </w:p>
    <w:p w14:paraId="1115EBB1" w14:textId="63A5507A" w:rsidR="0029256C" w:rsidRDefault="00744FE5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技術</w:t>
      </w:r>
      <w:r w:rsidR="0029256C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項目成果是否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擁有專利</w:t>
      </w:r>
      <w:r w:rsidR="0029256C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、或相關獎項支持：</w:t>
      </w:r>
    </w:p>
    <w:p w14:paraId="10FFB1CE" w14:textId="77D6266F" w:rsidR="0029256C" w:rsidRPr="00B948AB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（加分題）貴企業是否認知臺灣永續分類標準/歐盟永續分類標準？是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、否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，請詳述於六大環境目的之質化與量化指標作為及成效（以下為參考指標，詳見簡章附錄）？</w:t>
      </w:r>
    </w:p>
    <w:p w14:paraId="3C54F0C5" w14:textId="60A56782" w:rsidR="0029256C" w:rsidRDefault="0029256C" w:rsidP="0029256C">
      <w:pPr>
        <w:pStyle w:val="11"/>
        <w:spacing w:before="180" w:after="180"/>
        <w:ind w:firstLine="0"/>
      </w:pPr>
      <w:r>
        <w:rPr>
          <w:rFonts w:hint="eastAsia"/>
        </w:rPr>
        <w:sym w:font="Wingdings" w:char="F0A8"/>
      </w:r>
      <w:r>
        <w:rPr>
          <w:rFonts w:hint="eastAsia"/>
        </w:rPr>
        <w:t xml:space="preserve"> 單位生產排放量</w:t>
      </w:r>
      <w:r w:rsidR="00FE6327">
        <w:rPr>
          <w:rFonts w:hint="eastAsia"/>
        </w:rPr>
        <w:t>？</w:t>
      </w:r>
      <w:r w:rsidR="00FE6327">
        <w:t>(</w:t>
      </w:r>
      <w:r w:rsidR="00FE6327">
        <w:rPr>
          <w:rFonts w:hint="eastAsia"/>
        </w:rPr>
        <w:t>如：噸C</w:t>
      </w:r>
      <w:r w:rsidR="00FE6327">
        <w:t>O</w:t>
      </w:r>
      <w:r w:rsidR="00FE6327" w:rsidRPr="00FE6327">
        <w:rPr>
          <w:vertAlign w:val="subscript"/>
        </w:rPr>
        <w:t>2</w:t>
      </w:r>
      <w:r w:rsidR="00FE6327">
        <w:t>e/</w:t>
      </w:r>
      <w:r w:rsidR="00FE6327">
        <w:rPr>
          <w:rFonts w:hint="eastAsia"/>
        </w:rPr>
        <w:t>噸生產量)</w:t>
      </w:r>
      <w:r w:rsidR="00FE6327">
        <w:t xml:space="preserve"> </w:t>
      </w:r>
      <w:r>
        <w:rPr>
          <w:rFonts w:hint="eastAsia"/>
        </w:rPr>
        <w:t>範疇</w:t>
      </w:r>
      <w:r>
        <w:t>1</w:t>
      </w:r>
      <w:r>
        <w:rPr>
          <w:rFonts w:hint="eastAsia"/>
        </w:rPr>
        <w:t>：</w:t>
      </w:r>
      <w:r w:rsidRPr="0035348C">
        <w:rPr>
          <w:rFonts w:hint="eastAsia"/>
          <w:u w:val="single"/>
        </w:rPr>
        <w:t xml:space="preserve">　　　　　　</w:t>
      </w:r>
      <w:r>
        <w:t>,</w:t>
      </w:r>
      <w:r w:rsidRPr="00DA7495">
        <w:rPr>
          <w:rFonts w:hint="eastAsia"/>
        </w:rPr>
        <w:t xml:space="preserve"> </w:t>
      </w:r>
      <w:r>
        <w:rPr>
          <w:rFonts w:hint="eastAsia"/>
        </w:rPr>
        <w:t>範疇</w:t>
      </w:r>
      <w:r>
        <w:t>2</w:t>
      </w:r>
      <w:r>
        <w:rPr>
          <w:rFonts w:hint="eastAsia"/>
        </w:rPr>
        <w:t>：</w:t>
      </w:r>
      <w:r w:rsidRPr="0035348C">
        <w:rPr>
          <w:rFonts w:hint="eastAsia"/>
          <w:u w:val="single"/>
        </w:rPr>
        <w:t xml:space="preserve">　　　　　　　</w:t>
      </w:r>
    </w:p>
    <w:p w14:paraId="21A5939B" w14:textId="77777777" w:rsidR="0029256C" w:rsidRDefault="0029256C" w:rsidP="0029256C">
      <w:pPr>
        <w:pStyle w:val="11"/>
        <w:spacing w:before="180" w:after="180"/>
        <w:ind w:firstLine="0"/>
      </w:pP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Pr="005231BD">
        <w:rPr>
          <w:rFonts w:hint="eastAsia"/>
        </w:rPr>
        <w:t>取得我國綠建築評估之銀級以上合格標章</w:t>
      </w:r>
      <w:r>
        <w:t>/</w:t>
      </w:r>
      <w:r w:rsidRPr="005231BD">
        <w:rPr>
          <w:rFonts w:hint="eastAsia"/>
        </w:rPr>
        <w:t>建築碳足跡 (CFI) 認證銀級以上標章資格</w:t>
      </w:r>
      <w:r>
        <w:rPr>
          <w:rFonts w:hint="eastAsia"/>
        </w:rPr>
        <w:t>/</w:t>
      </w:r>
      <w:r w:rsidRPr="005231BD">
        <w:rPr>
          <w:rFonts w:hint="eastAsia"/>
        </w:rPr>
        <w:t>國際同等標章資格</w:t>
      </w:r>
    </w:p>
    <w:p w14:paraId="681C5335" w14:textId="77777777" w:rsidR="0029256C" w:rsidRDefault="0029256C" w:rsidP="0029256C">
      <w:pPr>
        <w:pStyle w:val="11"/>
        <w:spacing w:before="180" w:after="180"/>
        <w:ind w:firstLine="0"/>
      </w:pP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Pr="00095A7B">
        <w:rPr>
          <w:rFonts w:hint="eastAsia"/>
        </w:rPr>
        <w:t>零直接二氧化碳排放車輛（包括氫、燃料電池、電動）符合標準</w:t>
      </w:r>
    </w:p>
    <w:p w14:paraId="21B11769" w14:textId="77777777" w:rsidR="0029256C" w:rsidRDefault="0029256C" w:rsidP="0029256C">
      <w:pPr>
        <w:pStyle w:val="11"/>
        <w:spacing w:before="180" w:after="180"/>
        <w:ind w:firstLine="0"/>
        <w:rPr>
          <w:u w:val="single"/>
        </w:rPr>
      </w:pPr>
      <w:r>
        <w:rPr>
          <w:rFonts w:hint="eastAsia"/>
        </w:rPr>
        <w:sym w:font="Wingdings" w:char="F0A8"/>
      </w:r>
      <w:r>
        <w:t xml:space="preserve"> </w:t>
      </w:r>
      <w:r>
        <w:rPr>
          <w:rFonts w:hint="eastAsia"/>
        </w:rPr>
        <w:t>其他：請說明：</w:t>
      </w:r>
      <w:r w:rsidRPr="00564547">
        <w:rPr>
          <w:rFonts w:hint="eastAsia"/>
          <w:u w:val="single"/>
        </w:rPr>
        <w:t xml:space="preserve">                                              </w:t>
      </w:r>
    </w:p>
    <w:p w14:paraId="21DBD3FD" w14:textId="77777777" w:rsidR="0029256C" w:rsidRPr="00B948AB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貴企業是否推派代表，角逐英雄獎（詳見英雄獎表單）？</w:t>
      </w:r>
    </w:p>
    <w:p w14:paraId="2C890299" w14:textId="77777777" w:rsidR="004041CA" w:rsidRPr="004041CA" w:rsidRDefault="004041CA" w:rsidP="0029256C">
      <w:pPr>
        <w:pStyle w:val="a9"/>
        <w:spacing w:beforeLines="50" w:before="180" w:afterLines="50" w:after="180" w:line="440" w:lineRule="exact"/>
        <w:ind w:leftChars="0" w:left="482"/>
      </w:pPr>
    </w:p>
    <w:sectPr w:rsidR="004041CA" w:rsidRPr="004041CA" w:rsidSect="00FF55CB">
      <w:headerReference w:type="default" r:id="rId8"/>
      <w:footerReference w:type="default" r:id="rId9"/>
      <w:pgSz w:w="11906" w:h="16838" w:code="9"/>
      <w:pgMar w:top="1418" w:right="1134" w:bottom="720" w:left="1134" w:header="567" w:footer="255" w:gutter="0"/>
      <w:pgBorders w:offsetFrom="page">
        <w:top w:val="single" w:sz="12" w:space="29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6619" w14:textId="77777777" w:rsidR="00041FB7" w:rsidRDefault="00041FB7" w:rsidP="002A4341">
      <w:r>
        <w:separator/>
      </w:r>
    </w:p>
  </w:endnote>
  <w:endnote w:type="continuationSeparator" w:id="0">
    <w:p w14:paraId="5A8D021E" w14:textId="77777777" w:rsidR="00041FB7" w:rsidRDefault="00041FB7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5A70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0256C108" wp14:editId="5537F67E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2948FA" w:rsidRPr="002948FA">
          <w:rPr>
            <w:rFonts w:ascii="Arial" w:hAnsi="Arial" w:cs="Arial"/>
            <w:noProof/>
            <w:sz w:val="24"/>
            <w:szCs w:val="24"/>
            <w:lang w:val="zh-TW"/>
          </w:rPr>
          <w:t>2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5EF82E85" wp14:editId="721D80A0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6062" w14:textId="77777777" w:rsidR="00041FB7" w:rsidRDefault="00041FB7" w:rsidP="002A4341">
      <w:r>
        <w:separator/>
      </w:r>
    </w:p>
  </w:footnote>
  <w:footnote w:type="continuationSeparator" w:id="0">
    <w:p w14:paraId="729176FB" w14:textId="77777777" w:rsidR="00041FB7" w:rsidRDefault="00041FB7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3F3B" w14:textId="77777777" w:rsidR="00A1580F" w:rsidRPr="007D4FC8" w:rsidRDefault="00A1580F" w:rsidP="00D6206D">
    <w:pPr>
      <w:pStyle w:val="a3"/>
      <w:wordWrap w:val="0"/>
      <w:spacing w:afterLines="50" w:after="120"/>
      <w:jc w:val="right"/>
      <w:rPr>
        <w:rFonts w:ascii="Arial" w:eastAsia="微軟正黑體" w:hAnsi="Arial" w:cs="Arial"/>
        <w:b/>
        <w:sz w:val="36"/>
        <w:szCs w:val="36"/>
      </w:rPr>
    </w:pP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538135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00B033E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6DD97103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9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5"/>
  </w:num>
  <w:num w:numId="15">
    <w:abstractNumId w:val="18"/>
  </w:num>
  <w:num w:numId="16">
    <w:abstractNumId w:val="13"/>
  </w:num>
  <w:num w:numId="17">
    <w:abstractNumId w:val="12"/>
  </w:num>
  <w:num w:numId="18">
    <w:abstractNumId w:val="1"/>
  </w:num>
  <w:num w:numId="19">
    <w:abstractNumId w:val="17"/>
  </w:num>
  <w:num w:numId="20">
    <w:abstractNumId w:val="0"/>
  </w:num>
  <w:num w:numId="21">
    <w:abstractNumId w:val="21"/>
  </w:num>
  <w:num w:numId="22">
    <w:abstractNumId w:val="20"/>
  </w:num>
  <w:num w:numId="23">
    <w:abstractNumId w:val="1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41FB7"/>
    <w:rsid w:val="00073A22"/>
    <w:rsid w:val="0008652E"/>
    <w:rsid w:val="000B1919"/>
    <w:rsid w:val="000D0214"/>
    <w:rsid w:val="000F07DB"/>
    <w:rsid w:val="000F289F"/>
    <w:rsid w:val="000F7587"/>
    <w:rsid w:val="00105A3E"/>
    <w:rsid w:val="001161FD"/>
    <w:rsid w:val="001237D5"/>
    <w:rsid w:val="0012647E"/>
    <w:rsid w:val="00127BC8"/>
    <w:rsid w:val="00142318"/>
    <w:rsid w:val="001478F7"/>
    <w:rsid w:val="001605BE"/>
    <w:rsid w:val="00183EBE"/>
    <w:rsid w:val="00184ADE"/>
    <w:rsid w:val="001939D4"/>
    <w:rsid w:val="001A7527"/>
    <w:rsid w:val="001C3D62"/>
    <w:rsid w:val="001D5FE5"/>
    <w:rsid w:val="001F0C39"/>
    <w:rsid w:val="00206D6C"/>
    <w:rsid w:val="00212512"/>
    <w:rsid w:val="00214C74"/>
    <w:rsid w:val="0021566C"/>
    <w:rsid w:val="00220788"/>
    <w:rsid w:val="00224404"/>
    <w:rsid w:val="002353F0"/>
    <w:rsid w:val="00247006"/>
    <w:rsid w:val="00284F28"/>
    <w:rsid w:val="0029080B"/>
    <w:rsid w:val="0029256C"/>
    <w:rsid w:val="002948FA"/>
    <w:rsid w:val="002A1DA6"/>
    <w:rsid w:val="002A4341"/>
    <w:rsid w:val="002C0483"/>
    <w:rsid w:val="002E656C"/>
    <w:rsid w:val="002E6F8B"/>
    <w:rsid w:val="003229C8"/>
    <w:rsid w:val="00323823"/>
    <w:rsid w:val="00331050"/>
    <w:rsid w:val="003336C6"/>
    <w:rsid w:val="0034544D"/>
    <w:rsid w:val="00375231"/>
    <w:rsid w:val="00384715"/>
    <w:rsid w:val="00386D70"/>
    <w:rsid w:val="003E6485"/>
    <w:rsid w:val="004041CA"/>
    <w:rsid w:val="00441458"/>
    <w:rsid w:val="00444552"/>
    <w:rsid w:val="004520EB"/>
    <w:rsid w:val="00470559"/>
    <w:rsid w:val="004903D2"/>
    <w:rsid w:val="004A22AE"/>
    <w:rsid w:val="004D0580"/>
    <w:rsid w:val="004D2D51"/>
    <w:rsid w:val="004F03DC"/>
    <w:rsid w:val="004F27E2"/>
    <w:rsid w:val="004F6E3A"/>
    <w:rsid w:val="00521881"/>
    <w:rsid w:val="005269BF"/>
    <w:rsid w:val="005444D1"/>
    <w:rsid w:val="00551D36"/>
    <w:rsid w:val="00571550"/>
    <w:rsid w:val="00585D96"/>
    <w:rsid w:val="005A1531"/>
    <w:rsid w:val="005C53CF"/>
    <w:rsid w:val="005C5FD5"/>
    <w:rsid w:val="00610CCE"/>
    <w:rsid w:val="0062236C"/>
    <w:rsid w:val="006604C4"/>
    <w:rsid w:val="006B7200"/>
    <w:rsid w:val="006C0BF5"/>
    <w:rsid w:val="006C5365"/>
    <w:rsid w:val="006F0322"/>
    <w:rsid w:val="00744FE5"/>
    <w:rsid w:val="00751984"/>
    <w:rsid w:val="00762F13"/>
    <w:rsid w:val="0076761F"/>
    <w:rsid w:val="00791D9C"/>
    <w:rsid w:val="007D4FC8"/>
    <w:rsid w:val="007E7AE3"/>
    <w:rsid w:val="00804A7D"/>
    <w:rsid w:val="0086321F"/>
    <w:rsid w:val="00875D77"/>
    <w:rsid w:val="00876B8B"/>
    <w:rsid w:val="00896F4A"/>
    <w:rsid w:val="008B1B17"/>
    <w:rsid w:val="008C71BC"/>
    <w:rsid w:val="008E3E99"/>
    <w:rsid w:val="00907B11"/>
    <w:rsid w:val="009101FA"/>
    <w:rsid w:val="00923046"/>
    <w:rsid w:val="0093379D"/>
    <w:rsid w:val="009408A4"/>
    <w:rsid w:val="0095124A"/>
    <w:rsid w:val="00964044"/>
    <w:rsid w:val="009730AC"/>
    <w:rsid w:val="00975194"/>
    <w:rsid w:val="009A1B48"/>
    <w:rsid w:val="009A3D8A"/>
    <w:rsid w:val="009A710F"/>
    <w:rsid w:val="009F010A"/>
    <w:rsid w:val="009F364E"/>
    <w:rsid w:val="00A1580F"/>
    <w:rsid w:val="00A2335B"/>
    <w:rsid w:val="00A40CB6"/>
    <w:rsid w:val="00A76C30"/>
    <w:rsid w:val="00A974D7"/>
    <w:rsid w:val="00AA1152"/>
    <w:rsid w:val="00AB68C2"/>
    <w:rsid w:val="00AB7EC2"/>
    <w:rsid w:val="00AE6258"/>
    <w:rsid w:val="00B05414"/>
    <w:rsid w:val="00B10103"/>
    <w:rsid w:val="00B54506"/>
    <w:rsid w:val="00B93A6B"/>
    <w:rsid w:val="00B94399"/>
    <w:rsid w:val="00B95C5A"/>
    <w:rsid w:val="00BA5B76"/>
    <w:rsid w:val="00BB6F1D"/>
    <w:rsid w:val="00BE2B64"/>
    <w:rsid w:val="00BE45A1"/>
    <w:rsid w:val="00BF11FD"/>
    <w:rsid w:val="00C23192"/>
    <w:rsid w:val="00C7562E"/>
    <w:rsid w:val="00C919DA"/>
    <w:rsid w:val="00CC4CAC"/>
    <w:rsid w:val="00CD4D5C"/>
    <w:rsid w:val="00CF2662"/>
    <w:rsid w:val="00D01DFC"/>
    <w:rsid w:val="00D05F18"/>
    <w:rsid w:val="00D107EB"/>
    <w:rsid w:val="00D14CF0"/>
    <w:rsid w:val="00D41A92"/>
    <w:rsid w:val="00D528B8"/>
    <w:rsid w:val="00D6206D"/>
    <w:rsid w:val="00D915ED"/>
    <w:rsid w:val="00DA0691"/>
    <w:rsid w:val="00DA45D9"/>
    <w:rsid w:val="00DD3BEE"/>
    <w:rsid w:val="00DD42F1"/>
    <w:rsid w:val="00DE2EC7"/>
    <w:rsid w:val="00E422FE"/>
    <w:rsid w:val="00E42EBA"/>
    <w:rsid w:val="00E47108"/>
    <w:rsid w:val="00E6067B"/>
    <w:rsid w:val="00E71008"/>
    <w:rsid w:val="00E91471"/>
    <w:rsid w:val="00EA23F6"/>
    <w:rsid w:val="00EA527E"/>
    <w:rsid w:val="00EE6B15"/>
    <w:rsid w:val="00EF32EA"/>
    <w:rsid w:val="00F43427"/>
    <w:rsid w:val="00F4695E"/>
    <w:rsid w:val="00F57D76"/>
    <w:rsid w:val="00F86391"/>
    <w:rsid w:val="00FE6327"/>
    <w:rsid w:val="00FF08BF"/>
    <w:rsid w:val="00FF1127"/>
    <w:rsid w:val="00FF55C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BC8BF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A40CB6"/>
    <w:rPr>
      <w:color w:val="0563C1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422FE"/>
    <w:rPr>
      <w:sz w:val="20"/>
      <w:szCs w:val="20"/>
    </w:rPr>
  </w:style>
  <w:style w:type="character" w:customStyle="1" w:styleId="10">
    <w:name w:val="樣式1 字元"/>
    <w:basedOn w:val="a0"/>
    <w:link w:val="11"/>
    <w:locked/>
    <w:rsid w:val="004041CA"/>
    <w:rPr>
      <w:rFonts w:ascii="微軟正黑體" w:eastAsia="微軟正黑體" w:hAnsi="微軟正黑體" w:cs="Times New Roman"/>
      <w:color w:val="000000" w:themeColor="text1"/>
      <w:sz w:val="28"/>
      <w:szCs w:val="28"/>
    </w:rPr>
  </w:style>
  <w:style w:type="paragraph" w:customStyle="1" w:styleId="11">
    <w:name w:val="樣式1"/>
    <w:basedOn w:val="a9"/>
    <w:link w:val="10"/>
    <w:qFormat/>
    <w:rsid w:val="004041CA"/>
    <w:pPr>
      <w:spacing w:beforeLines="50" w:afterLines="50" w:line="480" w:lineRule="exact"/>
      <w:ind w:leftChars="0" w:left="1331" w:hanging="851"/>
      <w:jc w:val="both"/>
    </w:pPr>
    <w:rPr>
      <w:rFonts w:ascii="微軟正黑體" w:eastAsia="微軟正黑體" w:hAnsi="微軟正黑體"/>
      <w:color w:val="000000" w:themeColor="text1"/>
      <w:sz w:val="28"/>
      <w:szCs w:val="28"/>
    </w:rPr>
  </w:style>
  <w:style w:type="paragraph" w:customStyle="1" w:styleId="2">
    <w:name w:val="樣式2"/>
    <w:basedOn w:val="a9"/>
    <w:link w:val="20"/>
    <w:qFormat/>
    <w:rsid w:val="004041CA"/>
    <w:pPr>
      <w:spacing w:beforeLines="50" w:before="180" w:afterLines="50" w:after="180" w:line="480" w:lineRule="exact"/>
      <w:ind w:leftChars="0" w:left="993"/>
      <w:jc w:val="both"/>
    </w:pPr>
    <w:rPr>
      <w:rFonts w:ascii="微軟正黑體" w:eastAsia="微軟正黑體" w:hAnsi="微軟正黑體"/>
      <w:color w:val="0D0D0D" w:themeColor="text1" w:themeTint="F2"/>
      <w:sz w:val="28"/>
      <w:szCs w:val="28"/>
    </w:rPr>
  </w:style>
  <w:style w:type="character" w:customStyle="1" w:styleId="aa">
    <w:name w:val="清單段落 字元"/>
    <w:basedOn w:val="a0"/>
    <w:link w:val="a9"/>
    <w:uiPriority w:val="34"/>
    <w:rsid w:val="004041CA"/>
    <w:rPr>
      <w:rFonts w:ascii="Calibri" w:eastAsia="新細明體" w:hAnsi="Calibri" w:cs="Times New Roman"/>
    </w:rPr>
  </w:style>
  <w:style w:type="character" w:customStyle="1" w:styleId="20">
    <w:name w:val="樣式2 字元"/>
    <w:basedOn w:val="aa"/>
    <w:link w:val="2"/>
    <w:rsid w:val="004041CA"/>
    <w:rPr>
      <w:rFonts w:ascii="微軟正黑體" w:eastAsia="微軟正黑體" w:hAnsi="微軟正黑體" w:cs="Times New Roman"/>
      <w:color w:val="0D0D0D" w:themeColor="text1" w:themeTint="F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A628-6B6A-4962-8CC6-3AADE2E6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Vince Lo</cp:lastModifiedBy>
  <cp:revision>11</cp:revision>
  <dcterms:created xsi:type="dcterms:W3CDTF">2022-01-07T08:04:00Z</dcterms:created>
  <dcterms:modified xsi:type="dcterms:W3CDTF">2022-01-11T07:24:00Z</dcterms:modified>
</cp:coreProperties>
</file>