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FA06" w14:textId="5AC57B06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</w:t>
      </w:r>
      <w:r w:rsidR="00343778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3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B93A6B" w:rsidRPr="00B342D1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創新</w:t>
      </w:r>
      <w:r w:rsidR="001605BE" w:rsidRPr="00B342D1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服務</w:t>
      </w:r>
      <w:r w:rsidR="00AE6258" w:rsidRPr="00B342D1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獎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評選資料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47177E8A" w14:textId="77777777" w:rsidR="004520EB" w:rsidRPr="002E656C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683A45D9" w14:textId="77777777" w:rsidTr="00343778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6B5E3D1C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195B583B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6054890D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261AABB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25CA354A" w14:textId="77777777" w:rsidTr="00343778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1E9682C8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0F23EA2E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6FDBB10A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5A23ADAA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499BEBDF" w14:textId="77777777" w:rsidTr="00343778">
        <w:trPr>
          <w:gridAfter w:val="1"/>
          <w:wAfter w:w="6" w:type="dxa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596B2C40" w14:textId="77777777" w:rsidR="00E42EBA" w:rsidRDefault="0086321F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7F8D815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72A6FA1B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0AD5DD6A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5D675979" w14:textId="77777777" w:rsidTr="00343778">
        <w:tc>
          <w:tcPr>
            <w:tcW w:w="1418" w:type="dxa"/>
            <w:shd w:val="clear" w:color="auto" w:fill="DFECEB" w:themeFill="accent6" w:themeFillTint="33"/>
            <w:vAlign w:val="center"/>
          </w:tcPr>
          <w:p w14:paraId="7DB4A4F9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629D1EE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5F61F99F" w14:textId="77777777" w:rsidTr="00343778">
        <w:tc>
          <w:tcPr>
            <w:tcW w:w="1418" w:type="dxa"/>
            <w:shd w:val="clear" w:color="auto" w:fill="DFECEB" w:themeFill="accent6" w:themeFillTint="33"/>
            <w:vAlign w:val="center"/>
          </w:tcPr>
          <w:p w14:paraId="60E051C5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18ADD21A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2C35F7A6" w14:textId="77777777" w:rsidTr="00343778">
        <w:tc>
          <w:tcPr>
            <w:tcW w:w="1418" w:type="dxa"/>
            <w:shd w:val="clear" w:color="auto" w:fill="DFECEB" w:themeFill="accent6" w:themeFillTint="33"/>
            <w:vAlign w:val="center"/>
          </w:tcPr>
          <w:p w14:paraId="4CB24238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6DA3490A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56B26EF5" w14:textId="77777777" w:rsidTr="00343778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DFECEB" w:themeFill="accent6" w:themeFillTint="33"/>
            <w:vAlign w:val="center"/>
          </w:tcPr>
          <w:p w14:paraId="2D6A6E40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67146A02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DFECEB" w:themeFill="accent6" w:themeFillTint="33"/>
            <w:vAlign w:val="center"/>
          </w:tcPr>
          <w:p w14:paraId="1533C9FD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7ED89AAA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165788F2" w14:textId="77777777"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372D5A85" w14:textId="77777777"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61F67968" w14:textId="683EC5D2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</w:t>
      </w:r>
      <w:r w:rsidR="00753272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報名簡章</w:t>
      </w: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為依據。</w:t>
      </w:r>
    </w:p>
    <w:p w14:paraId="479C637F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55A1DB5F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3D69BC5B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1C6BB7AB" w14:textId="6AAA4462" w:rsidR="00224404" w:rsidRPr="002E656C" w:rsidRDefault="00B948AB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</w:t>
      </w:r>
      <w:r w:rsidR="00224404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6B71CEF8" w14:textId="1A5E8664" w:rsidR="00FF08BF" w:rsidRDefault="00224404" w:rsidP="00FF08BF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企業簡歷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，如：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發展歷程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、組織架構、</w:t>
      </w:r>
      <w:r w:rsidR="00FF08BF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經營項目</w:t>
      </w:r>
      <w:r w:rsidR="00FF08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5D693D79" w14:textId="642B53AF" w:rsidR="0086321F" w:rsidRDefault="0086321F" w:rsidP="00B948AB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672895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</w:t>
      </w:r>
      <w:r w:rsidR="003E7F51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的</w:t>
      </w:r>
      <w:r w:rsidR="00672895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參賽</w:t>
      </w:r>
      <w:r w:rsidR="003E7F51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創新服務項目</w:t>
      </w:r>
      <w:r w:rsidR="00672895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（下稱服務項目）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，包含</w:t>
      </w:r>
      <w:r w:rsidR="00672895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項目名稱、</w:t>
      </w:r>
      <w:r w:rsidR="00F43427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開發構想</w:t>
      </w:r>
      <w:r w:rsidR="00F911E3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及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特色：</w:t>
      </w:r>
      <w:r w:rsidR="009833E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（一</w:t>
      </w:r>
      <w:r w:rsidR="00967D84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9833E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二題占2</w:t>
      </w:r>
      <w:r w:rsidR="009833E8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9833E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6A1E3233" w14:textId="77777777" w:rsidR="00B948AB" w:rsidRPr="00B948AB" w:rsidRDefault="00B948AB" w:rsidP="00B948AB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請說明服務項目之商業模式，包括如何將服務項目導入或應用於服務需求對象：</w:t>
      </w:r>
    </w:p>
    <w:p w14:paraId="1BBA41C6" w14:textId="68AFEE84" w:rsidR="00F43427" w:rsidRDefault="00F43427" w:rsidP="00B948AB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</w:t>
      </w:r>
      <w:r w:rsidR="00672895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服務項目</w:t>
      </w:r>
      <w:r w:rsidR="00B959AD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之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市場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營收情形或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可行性</w:t>
      </w:r>
      <w:r w:rsidR="00CD2FB3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及商業化導入情形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</w:p>
    <w:p w14:paraId="7361C6A5" w14:textId="362BC0DE" w:rsidR="009833E8" w:rsidRDefault="009833E8" w:rsidP="009833E8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服務項目成果是否經第三方查驗、或相關獎項支持：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（三～五題占</w:t>
      </w:r>
      <w:r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40%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5E9A3F15" w14:textId="0FDD3059" w:rsidR="00672895" w:rsidRDefault="00672895" w:rsidP="00B948AB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貴企業是否進行服務項目循環經濟成效或衝擊評估</w:t>
      </w:r>
      <w:r w:rsidR="00FC51F1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？</w:t>
      </w:r>
      <w:r w:rsidR="00CD2FB3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</w:t>
      </w:r>
      <w:r w:rsidR="00E02DDB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sym w:font="Wingdings" w:char="F0A8"/>
      </w:r>
      <w:r w:rsidR="00CD2FB3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、否</w:t>
      </w:r>
      <w:r w:rsidR="00E02DDB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sym w:font="Wingdings" w:char="F0A8"/>
      </w:r>
      <w:r w:rsidR="0014771D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如有，</w:t>
      </w:r>
      <w:r w:rsidR="0014771D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請詳述</w:t>
      </w:r>
      <w:r w:rsidR="00376F9E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環境效益</w:t>
      </w:r>
      <w:r w:rsidR="00E02DDB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評估</w:t>
      </w:r>
      <w:r w:rsidR="0014771D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之</w:t>
      </w:r>
      <w:r w:rsidR="00E02DDB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結果，如</w:t>
      </w: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</w:t>
      </w:r>
      <w:r w:rsidR="00E13B54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①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溫室氣體</w:t>
      </w:r>
      <w:r w:rsidR="008E0C56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減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緩</w:t>
      </w:r>
      <w:r w:rsidR="009E12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或調適</w:t>
      </w:r>
      <w:r w:rsidR="009E12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E13B54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②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廢棄物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減量及資源回收</w:t>
      </w:r>
      <w:r w:rsidR="009E12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或導入二次料</w:t>
      </w:r>
      <w:r w:rsidR="009E12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E13B54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③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污染物預防及控制、</w:t>
      </w:r>
      <w:r w:rsidR="00E13B54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④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水資源利用及保護、</w:t>
      </w:r>
      <w:r w:rsidR="00E13B54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⑤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生</w:t>
      </w:r>
      <w:r w:rsid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物</w:t>
      </w:r>
      <w:r w:rsidR="00E13B54"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多樣性</w:t>
      </w:r>
      <w:r w:rsidR="00376F9E" w:rsidRPr="00B948AB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…</w:t>
      </w:r>
      <w:r w:rsidR="009833E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（占4</w:t>
      </w:r>
      <w:r w:rsidR="009833E8"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t>0%</w:t>
      </w:r>
      <w:r w:rsidR="009833E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0F50280E" w14:textId="77777777" w:rsidR="009833E8" w:rsidRPr="009833E8" w:rsidRDefault="009833E8" w:rsidP="009833E8">
      <w:pPr>
        <w:spacing w:beforeLines="50" w:before="180" w:afterLines="50" w:after="180" w:line="440" w:lineRule="exact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9833E8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＊英雄奬推薦： </w:t>
      </w:r>
    </w:p>
    <w:p w14:paraId="4CC2F47F" w14:textId="69F6845F" w:rsidR="008E58DE" w:rsidRPr="00B948AB" w:rsidRDefault="008E58DE" w:rsidP="00B948AB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B948AB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貴企業是否推派代表，角逐英雄獎（詳見英雄獎表單）？</w:t>
      </w:r>
    </w:p>
    <w:p w14:paraId="31411691" w14:textId="3E5FAAAA" w:rsidR="00A6000D" w:rsidRDefault="00A6000D" w:rsidP="00A6000D">
      <w:pPr>
        <w:pStyle w:val="10"/>
        <w:ind w:left="480" w:firstLine="0"/>
      </w:pPr>
    </w:p>
    <w:p w14:paraId="77230110" w14:textId="77777777" w:rsidR="007314F2" w:rsidRPr="008E58DE" w:rsidRDefault="007314F2" w:rsidP="00A6000D">
      <w:pPr>
        <w:pStyle w:val="10"/>
        <w:ind w:left="480" w:firstLine="0"/>
      </w:pPr>
    </w:p>
    <w:sectPr w:rsidR="007314F2" w:rsidRPr="008E58DE" w:rsidSect="00343778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487B77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99759" w14:textId="77777777" w:rsidR="00040289" w:rsidRDefault="00040289" w:rsidP="002A4341">
      <w:r>
        <w:separator/>
      </w:r>
    </w:p>
  </w:endnote>
  <w:endnote w:type="continuationSeparator" w:id="0">
    <w:p w14:paraId="6D43DA93" w14:textId="77777777" w:rsidR="00040289" w:rsidRDefault="00040289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BC23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6964A436" wp14:editId="54FC9318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A1066B" w:rsidRPr="00A1066B">
          <w:rPr>
            <w:rFonts w:ascii="Arial" w:hAnsi="Arial" w:cs="Arial"/>
            <w:noProof/>
            <w:sz w:val="24"/>
            <w:szCs w:val="24"/>
            <w:lang w:val="zh-TW"/>
          </w:rPr>
          <w:t>2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78A3D3A3" wp14:editId="3FFAFED7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2459" w14:textId="77777777" w:rsidR="00040289" w:rsidRDefault="00040289" w:rsidP="002A4341">
      <w:r>
        <w:separator/>
      </w:r>
    </w:p>
  </w:footnote>
  <w:footnote w:type="continuationSeparator" w:id="0">
    <w:p w14:paraId="460ED980" w14:textId="77777777" w:rsidR="00040289" w:rsidRDefault="00040289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5691" w14:textId="55F61008" w:rsidR="00A1580F" w:rsidRPr="00343778" w:rsidRDefault="00343778" w:rsidP="00343778">
    <w:pPr>
      <w:pStyle w:val="a3"/>
      <w:tabs>
        <w:tab w:val="clear" w:pos="4153"/>
        <w:tab w:val="clear" w:pos="8306"/>
        <w:tab w:val="right" w:pos="9638"/>
      </w:tabs>
      <w:spacing w:line="560" w:lineRule="exact"/>
    </w:pPr>
    <w:r w:rsidRPr="005803EA">
      <w:rPr>
        <w:rFonts w:ascii="Arial" w:eastAsia="微軟正黑體" w:hAnsi="Arial" w:cs="Arial"/>
        <w:b/>
        <w:noProof/>
        <w:color w:val="FFFFFF" w:themeColor="background1"/>
        <w:sz w:val="36"/>
        <w:szCs w:val="36"/>
      </w:rPr>
      <w:drawing>
        <wp:anchor distT="0" distB="0" distL="114300" distR="114300" simplePos="0" relativeHeight="251664384" behindDoc="0" locked="0" layoutInCell="1" allowOverlap="1" wp14:anchorId="4A736AA0" wp14:editId="48CE64A6">
          <wp:simplePos x="0" y="0"/>
          <wp:positionH relativeFrom="column">
            <wp:posOffset>-1905</wp:posOffset>
          </wp:positionH>
          <wp:positionV relativeFrom="paragraph">
            <wp:posOffset>-95250</wp:posOffset>
          </wp:positionV>
          <wp:extent cx="1029970" cy="444500"/>
          <wp:effectExtent l="0" t="0" r="0" b="0"/>
          <wp:wrapThrough wrapText="bothSides">
            <wp:wrapPolygon edited="0">
              <wp:start x="7990" y="0"/>
              <wp:lineTo x="0" y="9257"/>
              <wp:lineTo x="0" y="17589"/>
              <wp:lineTo x="6392" y="20366"/>
              <wp:lineTo x="11985" y="20366"/>
              <wp:lineTo x="12385" y="20366"/>
              <wp:lineTo x="13583" y="14811"/>
              <wp:lineTo x="21174" y="8331"/>
              <wp:lineTo x="21174" y="926"/>
              <wp:lineTo x="14382" y="0"/>
              <wp:lineTo x="7990" y="0"/>
            </wp:wrapPolygon>
          </wp:wrapThrough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487B77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00B033E"/>
    <w:multiLevelType w:val="hybridMultilevel"/>
    <w:tmpl w:val="FAA40160"/>
    <w:lvl w:ilvl="0" w:tplc="3000CE82">
      <w:start w:val="1"/>
      <w:numFmt w:val="taiwaneseCountingThousand"/>
      <w:pStyle w:val="2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6503269">
    <w:abstractNumId w:val="16"/>
  </w:num>
  <w:num w:numId="2" w16cid:durableId="2048213603">
    <w:abstractNumId w:val="7"/>
  </w:num>
  <w:num w:numId="3" w16cid:durableId="620233330">
    <w:abstractNumId w:val="22"/>
  </w:num>
  <w:num w:numId="4" w16cid:durableId="1594363082">
    <w:abstractNumId w:val="8"/>
  </w:num>
  <w:num w:numId="5" w16cid:durableId="1044062944">
    <w:abstractNumId w:val="9"/>
  </w:num>
  <w:num w:numId="6" w16cid:durableId="306785142">
    <w:abstractNumId w:val="2"/>
  </w:num>
  <w:num w:numId="7" w16cid:durableId="581452006">
    <w:abstractNumId w:val="5"/>
  </w:num>
  <w:num w:numId="8" w16cid:durableId="1878545147">
    <w:abstractNumId w:val="19"/>
  </w:num>
  <w:num w:numId="9" w16cid:durableId="336537686">
    <w:abstractNumId w:val="11"/>
  </w:num>
  <w:num w:numId="10" w16cid:durableId="1732658964">
    <w:abstractNumId w:val="4"/>
  </w:num>
  <w:num w:numId="11" w16cid:durableId="1625386768">
    <w:abstractNumId w:val="10"/>
  </w:num>
  <w:num w:numId="12" w16cid:durableId="1968270524">
    <w:abstractNumId w:val="6"/>
  </w:num>
  <w:num w:numId="13" w16cid:durableId="1506674856">
    <w:abstractNumId w:val="3"/>
  </w:num>
  <w:num w:numId="14" w16cid:durableId="2067874953">
    <w:abstractNumId w:val="15"/>
  </w:num>
  <w:num w:numId="15" w16cid:durableId="44181115">
    <w:abstractNumId w:val="18"/>
  </w:num>
  <w:num w:numId="16" w16cid:durableId="119686912">
    <w:abstractNumId w:val="13"/>
  </w:num>
  <w:num w:numId="17" w16cid:durableId="1343780224">
    <w:abstractNumId w:val="12"/>
  </w:num>
  <w:num w:numId="18" w16cid:durableId="1717503160">
    <w:abstractNumId w:val="1"/>
  </w:num>
  <w:num w:numId="19" w16cid:durableId="1675104102">
    <w:abstractNumId w:val="17"/>
  </w:num>
  <w:num w:numId="20" w16cid:durableId="186525571">
    <w:abstractNumId w:val="0"/>
  </w:num>
  <w:num w:numId="21" w16cid:durableId="1333139831">
    <w:abstractNumId w:val="21"/>
  </w:num>
  <w:num w:numId="22" w16cid:durableId="1761024482">
    <w:abstractNumId w:val="20"/>
  </w:num>
  <w:num w:numId="23" w16cid:durableId="11928387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40289"/>
    <w:rsid w:val="0008652E"/>
    <w:rsid w:val="000A15E9"/>
    <w:rsid w:val="000B1919"/>
    <w:rsid w:val="000D0214"/>
    <w:rsid w:val="000F07DB"/>
    <w:rsid w:val="000F289F"/>
    <w:rsid w:val="00105A3E"/>
    <w:rsid w:val="001161FD"/>
    <w:rsid w:val="001237D5"/>
    <w:rsid w:val="00127BC8"/>
    <w:rsid w:val="00142318"/>
    <w:rsid w:val="0014771D"/>
    <w:rsid w:val="001478F7"/>
    <w:rsid w:val="001605BE"/>
    <w:rsid w:val="00183EBE"/>
    <w:rsid w:val="00184ADE"/>
    <w:rsid w:val="001939D4"/>
    <w:rsid w:val="001A7527"/>
    <w:rsid w:val="001B755C"/>
    <w:rsid w:val="001D5FE5"/>
    <w:rsid w:val="001F0C39"/>
    <w:rsid w:val="00206D6C"/>
    <w:rsid w:val="00212512"/>
    <w:rsid w:val="0021566C"/>
    <w:rsid w:val="00223800"/>
    <w:rsid w:val="00224404"/>
    <w:rsid w:val="002353F0"/>
    <w:rsid w:val="00284F28"/>
    <w:rsid w:val="0029080B"/>
    <w:rsid w:val="002920C1"/>
    <w:rsid w:val="002A1DA6"/>
    <w:rsid w:val="002A4341"/>
    <w:rsid w:val="002C0483"/>
    <w:rsid w:val="002E1D08"/>
    <w:rsid w:val="002E656C"/>
    <w:rsid w:val="002E6F8B"/>
    <w:rsid w:val="00305136"/>
    <w:rsid w:val="00323823"/>
    <w:rsid w:val="00331050"/>
    <w:rsid w:val="003336C6"/>
    <w:rsid w:val="003416AF"/>
    <w:rsid w:val="00343778"/>
    <w:rsid w:val="0034544D"/>
    <w:rsid w:val="00375231"/>
    <w:rsid w:val="00376A9D"/>
    <w:rsid w:val="00376F9E"/>
    <w:rsid w:val="00386D70"/>
    <w:rsid w:val="003A6C07"/>
    <w:rsid w:val="003C3813"/>
    <w:rsid w:val="003E6485"/>
    <w:rsid w:val="003E7F51"/>
    <w:rsid w:val="00430B96"/>
    <w:rsid w:val="00441458"/>
    <w:rsid w:val="00444552"/>
    <w:rsid w:val="004520EB"/>
    <w:rsid w:val="0046290A"/>
    <w:rsid w:val="00470559"/>
    <w:rsid w:val="004A1E0D"/>
    <w:rsid w:val="004A22AE"/>
    <w:rsid w:val="004B0B83"/>
    <w:rsid w:val="004C4459"/>
    <w:rsid w:val="004D0580"/>
    <w:rsid w:val="004D2D51"/>
    <w:rsid w:val="004E1897"/>
    <w:rsid w:val="004F03DC"/>
    <w:rsid w:val="004F27E2"/>
    <w:rsid w:val="004F6E3A"/>
    <w:rsid w:val="00520DCF"/>
    <w:rsid w:val="00521881"/>
    <w:rsid w:val="005269BF"/>
    <w:rsid w:val="005444D1"/>
    <w:rsid w:val="00551D36"/>
    <w:rsid w:val="00585D96"/>
    <w:rsid w:val="005A1531"/>
    <w:rsid w:val="005A5CEC"/>
    <w:rsid w:val="005A5F4F"/>
    <w:rsid w:val="005C1E70"/>
    <w:rsid w:val="005C53CF"/>
    <w:rsid w:val="005C5FD5"/>
    <w:rsid w:val="00600B7A"/>
    <w:rsid w:val="0062236C"/>
    <w:rsid w:val="006604C4"/>
    <w:rsid w:val="00672895"/>
    <w:rsid w:val="006909D4"/>
    <w:rsid w:val="006C0BF5"/>
    <w:rsid w:val="006C5365"/>
    <w:rsid w:val="006F0322"/>
    <w:rsid w:val="007314F2"/>
    <w:rsid w:val="00751984"/>
    <w:rsid w:val="00753171"/>
    <w:rsid w:val="00753272"/>
    <w:rsid w:val="00762F13"/>
    <w:rsid w:val="0076761F"/>
    <w:rsid w:val="00791D9C"/>
    <w:rsid w:val="007B0E6A"/>
    <w:rsid w:val="007D4FC8"/>
    <w:rsid w:val="007E7AE3"/>
    <w:rsid w:val="00831F49"/>
    <w:rsid w:val="008376ED"/>
    <w:rsid w:val="0086321F"/>
    <w:rsid w:val="0087331D"/>
    <w:rsid w:val="00875D77"/>
    <w:rsid w:val="00876B8B"/>
    <w:rsid w:val="00896F4A"/>
    <w:rsid w:val="008A2366"/>
    <w:rsid w:val="008B10C9"/>
    <w:rsid w:val="008B1B17"/>
    <w:rsid w:val="008C71BC"/>
    <w:rsid w:val="008E0C56"/>
    <w:rsid w:val="008E3E99"/>
    <w:rsid w:val="008E58DE"/>
    <w:rsid w:val="00907B11"/>
    <w:rsid w:val="009101FA"/>
    <w:rsid w:val="00923046"/>
    <w:rsid w:val="0093379D"/>
    <w:rsid w:val="009408A4"/>
    <w:rsid w:val="0095124A"/>
    <w:rsid w:val="00964044"/>
    <w:rsid w:val="00967D84"/>
    <w:rsid w:val="009730AC"/>
    <w:rsid w:val="00975194"/>
    <w:rsid w:val="009833E8"/>
    <w:rsid w:val="00987864"/>
    <w:rsid w:val="009A1B48"/>
    <w:rsid w:val="009A3D8A"/>
    <w:rsid w:val="009A710F"/>
    <w:rsid w:val="009E1295"/>
    <w:rsid w:val="009F010A"/>
    <w:rsid w:val="009F364E"/>
    <w:rsid w:val="00A1066B"/>
    <w:rsid w:val="00A1580F"/>
    <w:rsid w:val="00A2335B"/>
    <w:rsid w:val="00A40CB6"/>
    <w:rsid w:val="00A6000D"/>
    <w:rsid w:val="00A76C30"/>
    <w:rsid w:val="00A76CD4"/>
    <w:rsid w:val="00A974D7"/>
    <w:rsid w:val="00AA1152"/>
    <w:rsid w:val="00AB68C2"/>
    <w:rsid w:val="00AB7EC2"/>
    <w:rsid w:val="00AD7A9F"/>
    <w:rsid w:val="00AE6258"/>
    <w:rsid w:val="00B05414"/>
    <w:rsid w:val="00B342D1"/>
    <w:rsid w:val="00B54506"/>
    <w:rsid w:val="00B93A6B"/>
    <w:rsid w:val="00B948AB"/>
    <w:rsid w:val="00B959AD"/>
    <w:rsid w:val="00B95C5A"/>
    <w:rsid w:val="00BA5B76"/>
    <w:rsid w:val="00BB6F1D"/>
    <w:rsid w:val="00BE2B64"/>
    <w:rsid w:val="00BE45A1"/>
    <w:rsid w:val="00BF11FD"/>
    <w:rsid w:val="00C23192"/>
    <w:rsid w:val="00C7562E"/>
    <w:rsid w:val="00C919DA"/>
    <w:rsid w:val="00CB387A"/>
    <w:rsid w:val="00CC4CAC"/>
    <w:rsid w:val="00CD2FB3"/>
    <w:rsid w:val="00CF2662"/>
    <w:rsid w:val="00D01DFC"/>
    <w:rsid w:val="00D05F18"/>
    <w:rsid w:val="00D107EB"/>
    <w:rsid w:val="00D14CF0"/>
    <w:rsid w:val="00D41A92"/>
    <w:rsid w:val="00D528B8"/>
    <w:rsid w:val="00D6206D"/>
    <w:rsid w:val="00D67AB5"/>
    <w:rsid w:val="00D915ED"/>
    <w:rsid w:val="00DA45D9"/>
    <w:rsid w:val="00DA7495"/>
    <w:rsid w:val="00DD42F1"/>
    <w:rsid w:val="00DE2EC7"/>
    <w:rsid w:val="00E02DDB"/>
    <w:rsid w:val="00E13B54"/>
    <w:rsid w:val="00E144A2"/>
    <w:rsid w:val="00E422FE"/>
    <w:rsid w:val="00E42EBA"/>
    <w:rsid w:val="00E47108"/>
    <w:rsid w:val="00E54986"/>
    <w:rsid w:val="00E6067B"/>
    <w:rsid w:val="00E71008"/>
    <w:rsid w:val="00E85C5A"/>
    <w:rsid w:val="00E91471"/>
    <w:rsid w:val="00EA23F6"/>
    <w:rsid w:val="00EA527E"/>
    <w:rsid w:val="00EB7A66"/>
    <w:rsid w:val="00EE6B15"/>
    <w:rsid w:val="00EF0644"/>
    <w:rsid w:val="00EF32EA"/>
    <w:rsid w:val="00F07AB5"/>
    <w:rsid w:val="00F43427"/>
    <w:rsid w:val="00F57D76"/>
    <w:rsid w:val="00F86391"/>
    <w:rsid w:val="00F911E3"/>
    <w:rsid w:val="00FA63E2"/>
    <w:rsid w:val="00FC51F1"/>
    <w:rsid w:val="00FF08BF"/>
    <w:rsid w:val="00FF1127"/>
    <w:rsid w:val="00FF55C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B533F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paragraph" w:customStyle="1" w:styleId="10">
    <w:name w:val="樣式1"/>
    <w:basedOn w:val="a9"/>
    <w:link w:val="11"/>
    <w:qFormat/>
    <w:rsid w:val="008E58DE"/>
    <w:pPr>
      <w:spacing w:beforeLines="50" w:before="180" w:afterLines="50" w:after="180" w:line="480" w:lineRule="exact"/>
      <w:ind w:leftChars="0" w:left="85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character" w:customStyle="1" w:styleId="11">
    <w:name w:val="樣式1 字元"/>
    <w:basedOn w:val="a0"/>
    <w:link w:val="10"/>
    <w:rsid w:val="008E58DE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paragraph" w:customStyle="1" w:styleId="2">
    <w:name w:val="樣式2"/>
    <w:basedOn w:val="a9"/>
    <w:link w:val="20"/>
    <w:qFormat/>
    <w:rsid w:val="007B0E6A"/>
    <w:pPr>
      <w:numPr>
        <w:numId w:val="23"/>
      </w:numPr>
      <w:spacing w:beforeLines="50" w:before="180" w:afterLines="50" w:after="180" w:line="480" w:lineRule="exact"/>
      <w:ind w:leftChars="0" w:left="993" w:hanging="993"/>
      <w:jc w:val="both"/>
    </w:pPr>
    <w:rPr>
      <w:rFonts w:ascii="微軟正黑體" w:eastAsia="微軟正黑體" w:hAnsi="微軟正黑體"/>
      <w:color w:val="0D0D0D" w:themeColor="text1" w:themeTint="F2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7B0E6A"/>
    <w:rPr>
      <w:rFonts w:ascii="Calibri" w:eastAsia="新細明體" w:hAnsi="Calibri" w:cs="Times New Roman"/>
    </w:rPr>
  </w:style>
  <w:style w:type="character" w:customStyle="1" w:styleId="20">
    <w:name w:val="樣式2 字元"/>
    <w:basedOn w:val="aa"/>
    <w:link w:val="2"/>
    <w:rsid w:val="007B0E6A"/>
    <w:rPr>
      <w:rFonts w:ascii="微軟正黑體" w:eastAsia="微軟正黑體" w:hAnsi="微軟正黑體" w:cs="Times New Roman"/>
      <w:color w:val="0D0D0D" w:themeColor="text1" w:themeTint="F2"/>
      <w:sz w:val="28"/>
      <w:szCs w:val="28"/>
    </w:rPr>
  </w:style>
  <w:style w:type="paragraph" w:styleId="ae">
    <w:name w:val="Revision"/>
    <w:hidden/>
    <w:uiPriority w:val="99"/>
    <w:semiHidden/>
    <w:rsid w:val="009E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10F7-A84D-40ED-946F-A9EAAF38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Vince Lo</cp:lastModifiedBy>
  <cp:revision>5</cp:revision>
  <dcterms:created xsi:type="dcterms:W3CDTF">2023-01-16T08:29:00Z</dcterms:created>
  <dcterms:modified xsi:type="dcterms:W3CDTF">2023-01-17T07:32:00Z</dcterms:modified>
</cp:coreProperties>
</file>